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2020-11-10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3"/>
      </w:pPr>
      <w:bookmarkStart w:id="308" w:name="submit-a-feature"/>
      <w:r>
        <w:t xml:space="preserve">9.5.1	Submit a Feature</w:t>
      </w:r>
      <w:bookmarkEnd w:id="308"/>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9" w:name="create-a-feature-branch"/>
      <w:r>
        <w:t xml:space="preserve">9.5.1.1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1" w:name="edit-a-feature-branch"/>
      <w:r>
        <w:t xml:space="preserve">9.5.1.2	Edit a Feature Branch</w:t>
      </w:r>
      <w:bookmarkEnd w:id="311"/>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2" w:name="push-a-feature-branch"/>
      <w:r>
        <w:t xml:space="preserve">9.5.1.3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5" w:name="run-quality-assurance"/>
      <w:r>
        <w:t xml:space="preserve">9.5.2	Run Quality Assurance</w:t>
      </w:r>
      <w:bookmarkEnd w:id="315"/>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3"/>
      </w:pPr>
      <w:bookmarkStart w:id="317" w:name="use-a-find-and-replace-branch"/>
      <w:r>
        <w:t xml:space="preserve">9.5.3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4"/>
      </w:pPr>
      <w:bookmarkStart w:id="318" w:name="Xd71dd4221a65bf5e4aff4875e6e575aa6c0a999"/>
      <w:r>
        <w:t xml:space="preserve">9.5.3.1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imag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image</w:t>
      </w:r>
    </w:p>
    <w:p>
      <w:pPr>
        <w:pStyle w:val="Compact"/>
        <w:numPr>
          <w:numId w:val="1119"/>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9"/>
          <w:ilvl w:val="0"/>
        </w:numPr>
      </w:pPr>
      <w:r>
        <w:t xml:space="preserve">Update line 53 with the desired word, acronmn or string within in the quotation marks.</w:t>
      </w:r>
      <w:r>
        <w:br/>
      </w:r>
      <w:r>
        <w:rPr>
          <w:b/>
        </w:rPr>
        <w:t xml:space="preserve">PRO TIP:</w:t>
      </w:r>
      <w:r>
        <w:t xml:space="preserve"> </w:t>
      </w:r>
      <w:r>
        <w:t xml:space="preserve">Do not leave extra spaces before or after words, unless you want the search to include the space immedately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r>
        <w:br/>
      </w:r>
    </w:p>
    <w:p>
      <w:pPr>
        <w:pStyle w:val="Compact"/>
        <w:numPr>
          <w:numId w:val="1119"/>
          <w:ilvl w:val="0"/>
        </w:numPr>
      </w:pPr>
      <w:r>
        <w:t xml:space="preserve">Update line 54 with the replacement term in quotation marks.</w:t>
      </w:r>
    </w:p>
    <w:p>
      <w:pPr>
        <w:pStyle w:val="Compact"/>
        <w:numPr>
          <w:numId w:val="1119"/>
          <w:ilvl w:val="0"/>
        </w:numPr>
      </w:pPr>
      <w:r>
        <w:t xml:space="preserve">To limit a search to an updated file or directory, remove the appropriate hash mark (#) from the line of code that provides the needed search constraint.</w:t>
      </w:r>
    </w:p>
    <w:p>
      <w:pPr>
        <w:pStyle w:val="Compact"/>
        <w:numPr>
          <w:numId w:val="1119"/>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4"/>
      </w:pPr>
      <w:bookmarkStart w:id="320" w:name="create-a-find-and-replace-fnr-branch"/>
      <w:r>
        <w:t xml:space="preserve">9.5.3.2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20"/>
          <w:ilvl w:val="0"/>
        </w:numPr>
      </w:pPr>
      <w:r>
        <w:t xml:space="preserve">Navigate to the code tab.</w:t>
      </w:r>
    </w:p>
    <w:p>
      <w:pPr>
        <w:pStyle w:val="Compact"/>
        <w:numPr>
          <w:numId w:val="1120"/>
          <w:ilvl w:val="0"/>
        </w:numPr>
      </w:pPr>
      <w:r>
        <w:t xml:space="preserve">Click on the branch button and expose the branch dropdown menu.</w:t>
      </w:r>
    </w:p>
    <w:p>
      <w:pPr>
        <w:pStyle w:val="Compact"/>
        <w:numPr>
          <w:numId w:val="1120"/>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20"/>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4"/>
      </w:pPr>
      <w:bookmarkStart w:id="324" w:name="X544c8acfaba8eb71c109a4d8e87a8278a564e29"/>
      <w:r>
        <w:t xml:space="preserve">9.5.3.3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21"/>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21"/>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21"/>
          <w:ilvl w:val="0"/>
        </w:numPr>
      </w:pPr>
      <w:r>
        <w:t xml:space="preserve">Navigate to the "feature-gh-pages_*"</w:t>
      </w:r>
    </w:p>
    <w:p>
      <w:pPr>
        <w:pStyle w:val="Compact"/>
        <w:numPr>
          <w:numId w:val="1121"/>
          <w:ilvl w:val="0"/>
        </w:numPr>
      </w:pPr>
      <w:r>
        <w:t xml:space="preserve">Edit the desired file.</w:t>
      </w:r>
    </w:p>
    <w:p>
      <w:pPr>
        <w:pStyle w:val="Compact"/>
        <w:numPr>
          <w:numId w:val="1121"/>
          <w:ilvl w:val="0"/>
        </w:numPr>
      </w:pPr>
      <w:r>
        <w:t xml:space="preserve">Commit the file to the same branch.</w:t>
      </w:r>
    </w:p>
    <w:p>
      <w:pPr>
        <w:pStyle w:val="Compact"/>
        <w:numPr>
          <w:numId w:val="1121"/>
          <w:ilvl w:val="0"/>
        </w:numPr>
      </w:pPr>
      <w:r>
        <w:t xml:space="preserve">Open a pull request to merge with the gh-pages branch. This will trigger the spell checker, link checker and markdown style checkers and signal reviewers that a check is needed.</w:t>
      </w:r>
    </w:p>
    <w:p>
      <w:pPr>
        <w:pStyle w:val="Compact"/>
        <w:numPr>
          <w:numId w:val="1121"/>
          <w:ilvl w:val="0"/>
        </w:numPr>
      </w:pPr>
      <w:r>
        <w:t xml:space="preserve">Navigate to the Actions tab to resolve any issues found by the linters.</w:t>
      </w:r>
    </w:p>
    <w:p>
      <w:pPr>
        <w:pStyle w:val="Compact"/>
        <w:numPr>
          <w:numId w:val="1121"/>
          <w:ilvl w:val="0"/>
        </w:numPr>
      </w:pPr>
      <w:r>
        <w:t xml:space="preserve">After review, the reviewer will merge the branches. This will trigger the bookdown publishing action to publish the updated manual.</w:t>
      </w:r>
    </w:p>
    <w:p>
      <w:pPr>
        <w:pStyle w:val="Heading1"/>
      </w:pPr>
      <w:bookmarkStart w:id="325" w:name="glossary"/>
      <w:r>
        <w:t xml:space="preserve">10	Glossary</w:t>
      </w:r>
      <w:bookmarkEnd w:id="325"/>
    </w:p>
    <w:p>
      <w:pPr>
        <w:pStyle w:val="FirstParagraph"/>
      </w:pPr>
      <w:r>
        <w:t xml:space="preserve">Links are in progress of being collated and added!</w:t>
      </w:r>
    </w:p>
    <w:p>
      <w:pPr>
        <w:pStyle w:val="Heading2"/>
      </w:pPr>
      <w:bookmarkStart w:id="326" w:name="terms"/>
      <w:r>
        <w:t xml:space="preserve">10.1	Terms</w:t>
      </w:r>
      <w:bookmarkEnd w:id="32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2"/>
          <w:ilvl w:val="0"/>
        </w:numPr>
      </w:pPr>
      <w:r>
        <w:t xml:space="preserve">Week 1: Gather user-centered hypotheses</w:t>
      </w:r>
    </w:p>
    <w:p>
      <w:pPr>
        <w:pStyle w:val="Compact"/>
        <w:numPr>
          <w:numId w:val="1122"/>
          <w:ilvl w:val="0"/>
        </w:numPr>
      </w:pPr>
      <w:r>
        <w:t xml:space="preserve">Week 2: Clarify user assumptions w/ Minimum Viable Product (MVP) test</w:t>
      </w:r>
    </w:p>
    <w:p>
      <w:pPr>
        <w:pStyle w:val="Compact"/>
        <w:numPr>
          <w:numId w:val="1122"/>
          <w:ilvl w:val="0"/>
        </w:numPr>
      </w:pPr>
      <w:r>
        <w:t xml:space="preserve">Week 3: Review results of user persona testing of your MVP Prototype (with concurrent video and retrospective verbal)</w:t>
      </w:r>
    </w:p>
    <w:p>
      <w:pPr>
        <w:pStyle w:val="Compact"/>
        <w:numPr>
          <w:numId w:val="112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7" w:name="acronyms"/>
      <w:r>
        <w:t xml:space="preserve">10.2	Acronyms</w:t>
      </w:r>
      <w:bookmarkEnd w:id="32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2020-11-10T06:23:52Z</dcterms:created>
  <dcterms:modified xsi:type="dcterms:W3CDTF">2020-11-10T06:23:52Z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2020-11-10</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